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Theme="majorEastAsia" w:hAnsiTheme="majorEastAsia" w:eastAsiaTheme="majorEastAsia" w:cstheme="majorEastAsia"/>
          <w:b/>
          <w:bCs/>
          <w:i w:val="0"/>
          <w:iCs w:val="0"/>
          <w:caps w:val="0"/>
          <w:color w:val="333333"/>
          <w:spacing w:val="0"/>
          <w:sz w:val="21"/>
          <w:szCs w:val="21"/>
          <w:shd w:val="clear" w:fill="FFFFFF"/>
        </w:rPr>
      </w:pPr>
      <w:r>
        <w:rPr>
          <w:rFonts w:hint="eastAsia" w:asciiTheme="majorEastAsia" w:hAnsiTheme="majorEastAsia" w:eastAsiaTheme="majorEastAsia" w:cstheme="majorEastAsia"/>
          <w:b/>
          <w:bCs/>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Theme="majorEastAsia" w:hAnsiTheme="majorEastAsia" w:eastAsiaTheme="majorEastAsia" w:cstheme="majorEastAsia"/>
          <w:b/>
          <w:bCs/>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Theme="majorEastAsia" w:hAnsiTheme="majorEastAsia" w:eastAsiaTheme="majorEastAsia" w:cstheme="majorEastAsia"/>
          <w:b/>
          <w:bCs/>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黑体" w:hAnsi="黑体" w:eastAsia="黑体" w:cs="黑体"/>
          <w:b/>
          <w:bCs/>
          <w:i w:val="0"/>
          <w:iCs w:val="0"/>
          <w:caps w:val="0"/>
          <w:color w:val="333333"/>
          <w:spacing w:val="0"/>
          <w:sz w:val="52"/>
          <w:szCs w:val="52"/>
          <w:shd w:val="clear" w:fill="FFFFFF"/>
          <w:lang w:val="en-US" w:eastAsia="zh-CN"/>
        </w:rPr>
      </w:pPr>
      <w:r>
        <w:rPr>
          <w:rFonts w:hint="eastAsia" w:ascii="黑体" w:hAnsi="黑体" w:eastAsia="黑体" w:cs="黑体"/>
          <w:b/>
          <w:bCs/>
          <w:i w:val="0"/>
          <w:iCs w:val="0"/>
          <w:caps w:val="0"/>
          <w:color w:val="333333"/>
          <w:spacing w:val="0"/>
          <w:sz w:val="52"/>
          <w:szCs w:val="52"/>
          <w:shd w:val="clear" w:fill="FFFFFF"/>
        </w:rPr>
        <w:t>地理标志产品</w:t>
      </w:r>
      <w:r>
        <w:rPr>
          <w:rFonts w:hint="eastAsia" w:ascii="黑体" w:hAnsi="黑体" w:eastAsia="黑体" w:cs="黑体"/>
          <w:b/>
          <w:bCs/>
          <w:i w:val="0"/>
          <w:iCs w:val="0"/>
          <w:caps w:val="0"/>
          <w:color w:val="333333"/>
          <w:spacing w:val="0"/>
          <w:sz w:val="52"/>
          <w:szCs w:val="52"/>
          <w:shd w:val="clear" w:fill="FFFFFF"/>
          <w:lang w:val="en-US" w:eastAsia="zh-CN"/>
        </w:rPr>
        <w:t>登录中国地名网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黑体" w:hAnsi="黑体" w:eastAsia="黑体" w:cs="黑体"/>
          <w:b/>
          <w:bCs/>
          <w:i w:val="0"/>
          <w:iCs w:val="0"/>
          <w:caps w:val="0"/>
          <w:color w:val="333333"/>
          <w:spacing w:val="0"/>
          <w:sz w:val="21"/>
          <w:szCs w:val="21"/>
          <w:lang w:val="en-US" w:eastAsia="zh-CN"/>
        </w:rPr>
      </w:pPr>
      <w:r>
        <w:rPr>
          <w:rFonts w:hint="eastAsia" w:ascii="黑体" w:hAnsi="黑体" w:eastAsia="黑体" w:cs="黑体"/>
          <w:b/>
          <w:bCs/>
          <w:i w:val="0"/>
          <w:iCs w:val="0"/>
          <w:caps w:val="0"/>
          <w:color w:val="333333"/>
          <w:spacing w:val="0"/>
          <w:sz w:val="52"/>
          <w:szCs w:val="52"/>
          <w:shd w:val="clear" w:fill="FFFFFF"/>
        </w:rPr>
        <w:t>申请</w:t>
      </w:r>
      <w:r>
        <w:rPr>
          <w:rFonts w:hint="eastAsia" w:ascii="黑体" w:hAnsi="黑体" w:eastAsia="黑体" w:cs="黑体"/>
          <w:b/>
          <w:bCs/>
          <w:i w:val="0"/>
          <w:iCs w:val="0"/>
          <w:caps w:val="0"/>
          <w:color w:val="333333"/>
          <w:spacing w:val="0"/>
          <w:sz w:val="52"/>
          <w:szCs w:val="52"/>
          <w:shd w:val="clear" w:fill="FFFFFF"/>
          <w:lang w:val="en-US" w:eastAsia="zh-CN"/>
        </w:rPr>
        <w:t>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仿宋" w:hAnsi="仿宋" w:eastAsia="仿宋" w:cs="仿宋"/>
          <w:i w:val="0"/>
          <w:iCs w:val="0"/>
          <w:caps w:val="0"/>
          <w:color w:val="333333"/>
          <w:spacing w:val="0"/>
          <w:sz w:val="36"/>
          <w:szCs w:val="36"/>
          <w:u w:val="single"/>
          <w:shd w:val="clear" w:fill="FFFFFF"/>
        </w:rPr>
      </w:pPr>
      <w:r>
        <w:rPr>
          <w:rFonts w:hint="eastAsia" w:ascii="仿宋" w:hAnsi="仿宋" w:eastAsia="仿宋" w:cs="仿宋"/>
          <w:i w:val="0"/>
          <w:iCs w:val="0"/>
          <w:caps w:val="0"/>
          <w:color w:val="333333"/>
          <w:spacing w:val="0"/>
          <w:sz w:val="36"/>
          <w:szCs w:val="36"/>
          <w:shd w:val="clear" w:fill="FFFFFF"/>
          <w:lang w:val="en-US" w:eastAsia="zh-CN"/>
        </w:rPr>
        <w:t xml:space="preserve">  </w:t>
      </w:r>
      <w:r>
        <w:rPr>
          <w:rFonts w:hint="eastAsia" w:ascii="仿宋" w:hAnsi="仿宋" w:eastAsia="仿宋" w:cs="仿宋"/>
          <w:i w:val="0"/>
          <w:iCs w:val="0"/>
          <w:caps w:val="0"/>
          <w:color w:val="333333"/>
          <w:spacing w:val="0"/>
          <w:sz w:val="36"/>
          <w:szCs w:val="36"/>
          <w:shd w:val="clear" w:fill="FFFFFF"/>
        </w:rPr>
        <w:t>申请</w:t>
      </w:r>
      <w:r>
        <w:rPr>
          <w:rFonts w:hint="eastAsia" w:ascii="仿宋" w:hAnsi="仿宋" w:eastAsia="仿宋" w:cs="仿宋"/>
          <w:i w:val="0"/>
          <w:iCs w:val="0"/>
          <w:caps w:val="0"/>
          <w:color w:val="333333"/>
          <w:spacing w:val="0"/>
          <w:sz w:val="36"/>
          <w:szCs w:val="36"/>
          <w:shd w:val="clear" w:fill="FFFFFF"/>
          <w:lang w:val="en-US" w:eastAsia="zh-CN"/>
        </w:rPr>
        <w:t>人</w:t>
      </w:r>
      <w:r>
        <w:rPr>
          <w:rFonts w:ascii="仿宋" w:hAnsi="仿宋" w:eastAsia="仿宋" w:cs="仿宋"/>
          <w:i w:val="0"/>
          <w:iCs w:val="0"/>
          <w:caps w:val="0"/>
          <w:color w:val="333333"/>
          <w:spacing w:val="0"/>
          <w:sz w:val="36"/>
          <w:szCs w:val="36"/>
          <w:shd w:val="clear" w:fill="FFFFFF"/>
        </w:rPr>
        <w:t>：</w:t>
      </w:r>
      <w:r>
        <w:rPr>
          <w:rFonts w:hint="eastAsia" w:ascii="仿宋" w:hAnsi="仿宋" w:eastAsia="仿宋" w:cs="仿宋"/>
          <w:i w:val="0"/>
          <w:iCs w:val="0"/>
          <w:caps w:val="0"/>
          <w:color w:val="333333"/>
          <w:spacing w:val="0"/>
          <w:sz w:val="36"/>
          <w:szCs w:val="36"/>
          <w:u w:val="singl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仿宋" w:hAnsi="仿宋" w:eastAsia="仿宋" w:cs="仿宋"/>
          <w:i w:val="0"/>
          <w:iCs w:val="0"/>
          <w:caps w:val="0"/>
          <w:color w:val="333333"/>
          <w:spacing w:val="0"/>
          <w:sz w:val="36"/>
          <w:szCs w:val="36"/>
          <w:u w:val="single"/>
          <w:shd w:val="clear" w:fill="FFFFFF"/>
        </w:rPr>
      </w:pPr>
      <w:r>
        <w:rPr>
          <w:rFonts w:ascii="仿宋" w:hAnsi="仿宋" w:eastAsia="仿宋" w:cs="仿宋"/>
          <w:i w:val="0"/>
          <w:iCs w:val="0"/>
          <w:caps w:val="0"/>
          <w:color w:val="333333"/>
          <w:spacing w:val="0"/>
          <w:sz w:val="36"/>
          <w:szCs w:val="36"/>
          <w:shd w:val="clear" w:fill="FFFFFF"/>
        </w:rPr>
        <w:t>产品名称</w:t>
      </w:r>
      <w:r>
        <w:rPr>
          <w:rFonts w:hint="eastAsia" w:ascii="仿宋" w:hAnsi="仿宋" w:eastAsia="仿宋" w:cs="仿宋"/>
          <w:i w:val="0"/>
          <w:iCs w:val="0"/>
          <w:caps w:val="0"/>
          <w:color w:val="333333"/>
          <w:spacing w:val="0"/>
          <w:sz w:val="36"/>
          <w:szCs w:val="36"/>
          <w:shd w:val="clear" w:fill="FFFFFF"/>
        </w:rPr>
        <w:t>：</w:t>
      </w:r>
      <w:r>
        <w:rPr>
          <w:rFonts w:hint="eastAsia" w:ascii="仿宋" w:hAnsi="仿宋" w:eastAsia="仿宋" w:cs="仿宋"/>
          <w:i w:val="0"/>
          <w:iCs w:val="0"/>
          <w:caps w:val="0"/>
          <w:color w:val="333333"/>
          <w:spacing w:val="0"/>
          <w:sz w:val="36"/>
          <w:szCs w:val="36"/>
          <w:u w:val="singl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6"/>
          <w:szCs w:val="36"/>
          <w:shd w:val="clear" w:fill="FFFFFF"/>
          <w:lang w:val="en-US" w:eastAsia="zh-CN"/>
        </w:rPr>
        <w:t>企业名称</w:t>
      </w:r>
      <w:r>
        <w:rPr>
          <w:rFonts w:hint="eastAsia" w:ascii="仿宋" w:hAnsi="仿宋" w:eastAsia="仿宋" w:cs="仿宋"/>
          <w:i w:val="0"/>
          <w:iCs w:val="0"/>
          <w:caps w:val="0"/>
          <w:color w:val="333333"/>
          <w:spacing w:val="0"/>
          <w:sz w:val="36"/>
          <w:szCs w:val="36"/>
          <w:shd w:val="clear" w:fill="FFFFFF"/>
        </w:rPr>
        <w:t>：</w:t>
      </w:r>
      <w:r>
        <w:rPr>
          <w:rFonts w:hint="eastAsia" w:ascii="仿宋" w:hAnsi="仿宋" w:eastAsia="仿宋" w:cs="仿宋"/>
          <w:i w:val="0"/>
          <w:iCs w:val="0"/>
          <w:caps w:val="0"/>
          <w:color w:val="333333"/>
          <w:spacing w:val="0"/>
          <w:sz w:val="36"/>
          <w:szCs w:val="36"/>
          <w:u w:val="singl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eastAsiaTheme="minorEastAsia"/>
          <w:i w:val="0"/>
          <w:iCs w:val="0"/>
          <w:caps w:val="0"/>
          <w:color w:val="333333"/>
          <w:spacing w:val="0"/>
          <w:sz w:val="21"/>
          <w:szCs w:val="21"/>
          <w:lang w:val="en-US" w:eastAsia="zh-CN"/>
        </w:rPr>
      </w:pPr>
      <w:r>
        <w:rPr>
          <w:rFonts w:hint="eastAsia" w:ascii="仿宋" w:hAnsi="仿宋" w:eastAsia="仿宋" w:cs="仿宋"/>
          <w:i w:val="0"/>
          <w:iCs w:val="0"/>
          <w:caps w:val="0"/>
          <w:color w:val="333333"/>
          <w:spacing w:val="0"/>
          <w:sz w:val="32"/>
          <w:szCs w:val="32"/>
          <w:lang w:val="en-US" w:eastAsia="zh-CN"/>
        </w:rPr>
        <w:t>地名信息系统研究室</w:t>
      </w:r>
      <w:r>
        <w:rPr>
          <w:rFonts w:hint="eastAsia" w:ascii="Times New Roman" w:hAnsi="Times New Roman" w:cs="Times New Roman"/>
          <w:i w:val="0"/>
          <w:iCs w:val="0"/>
          <w:caps w:val="0"/>
          <w:color w:val="333333"/>
          <w:spacing w:val="0"/>
          <w:sz w:val="21"/>
          <w:szCs w:val="21"/>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4"/>
          <w:sz w:val="32"/>
          <w:szCs w:val="32"/>
          <w:shd w:val="clear" w:fill="FFFFFF"/>
        </w:rPr>
        <w:t>二〇</w:t>
      </w:r>
      <w:r>
        <w:rPr>
          <w:rFonts w:hint="eastAsia" w:ascii="仿宋" w:hAnsi="仿宋" w:eastAsia="仿宋" w:cs="仿宋"/>
          <w:i w:val="0"/>
          <w:iCs w:val="0"/>
          <w:caps w:val="0"/>
          <w:color w:val="333333"/>
          <w:spacing w:val="-4"/>
          <w:sz w:val="32"/>
          <w:szCs w:val="32"/>
          <w:shd w:val="clear" w:fill="FFFFFF"/>
          <w:lang w:val="en-US" w:eastAsia="zh-CN"/>
        </w:rPr>
        <w:t>二三</w:t>
      </w:r>
      <w:r>
        <w:rPr>
          <w:rFonts w:hint="eastAsia" w:ascii="仿宋" w:hAnsi="仿宋" w:eastAsia="仿宋" w:cs="仿宋"/>
          <w:i w:val="0"/>
          <w:iCs w:val="0"/>
          <w:caps w:val="0"/>
          <w:color w:val="333333"/>
          <w:spacing w:val="-4"/>
          <w:sz w:val="32"/>
          <w:szCs w:val="32"/>
          <w:shd w:val="clear" w:fill="FFFFFF"/>
        </w:rPr>
        <w:t>年</w:t>
      </w:r>
      <w:r>
        <w:rPr>
          <w:rFonts w:hint="eastAsia" w:ascii="仿宋" w:hAnsi="仿宋" w:eastAsia="仿宋" w:cs="仿宋"/>
          <w:i w:val="0"/>
          <w:iCs w:val="0"/>
          <w:caps w:val="0"/>
          <w:color w:val="333333"/>
          <w:spacing w:val="-4"/>
          <w:sz w:val="32"/>
          <w:szCs w:val="32"/>
          <w:shd w:val="clear" w:fill="FFFFFF"/>
          <w:lang w:val="en-US" w:eastAsia="zh-CN"/>
        </w:rPr>
        <w:t>一</w:t>
      </w:r>
      <w:r>
        <w:rPr>
          <w:rFonts w:hint="eastAsia" w:ascii="仿宋" w:hAnsi="仿宋" w:eastAsia="仿宋" w:cs="仿宋"/>
          <w:i w:val="0"/>
          <w:iCs w:val="0"/>
          <w:caps w:val="0"/>
          <w:color w:val="333333"/>
          <w:spacing w:val="-4"/>
          <w:sz w:val="32"/>
          <w:szCs w:val="32"/>
          <w:shd w:val="clear" w:fill="FFFFFF"/>
        </w:rPr>
        <w:t>月制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方正小标宋简体" w:hAnsi="方正小标宋简体" w:eastAsia="方正小标宋简体" w:cs="方正小标宋简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shd w:val="clear" w:fill="FFFFFF"/>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320" w:firstLineChars="100"/>
        <w:jc w:val="both"/>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lang w:val="en-US" w:eastAsia="zh-CN"/>
        </w:rPr>
        <w:t>企业名称</w:t>
      </w:r>
      <w:r>
        <w:rPr>
          <w:rFonts w:hint="eastAsia" w:ascii="仿宋" w:hAnsi="仿宋" w:eastAsia="仿宋" w:cs="仿宋"/>
          <w:b w:val="0"/>
          <w:bCs w:val="0"/>
          <w:i w:val="0"/>
          <w:iCs w:val="0"/>
          <w:caps w:val="0"/>
          <w:color w:val="333333"/>
          <w:spacing w:val="0"/>
          <w:sz w:val="32"/>
          <w:szCs w:val="32"/>
          <w:shd w:val="clear" w:fill="FFFFFF"/>
        </w:rPr>
        <w:t>：（印章）                 </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   年    月    日</w:t>
      </w:r>
    </w:p>
    <w:tbl>
      <w:tblPr>
        <w:tblStyle w:val="4"/>
        <w:tblW w:w="81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60"/>
        <w:gridCol w:w="2003"/>
        <w:gridCol w:w="39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7" w:hRule="atLeast"/>
          <w:jc w:val="center"/>
        </w:trPr>
        <w:tc>
          <w:tcPr>
            <w:tcW w:w="2160"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lang w:val="en-US" w:eastAsia="zh-CN"/>
              </w:rPr>
              <w:t>产品</w:t>
            </w:r>
            <w:r>
              <w:rPr>
                <w:rFonts w:hint="eastAsia" w:ascii="仿宋" w:hAnsi="仿宋" w:eastAsia="仿宋" w:cs="仿宋"/>
                <w:sz w:val="32"/>
                <w:szCs w:val="32"/>
              </w:rPr>
              <w:t>名称</w:t>
            </w:r>
          </w:p>
        </w:tc>
        <w:tc>
          <w:tcPr>
            <w:tcW w:w="594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11"/>
              <w:jc w:val="center"/>
              <w:rPr>
                <w:rFonts w:hint="eastAsia" w:ascii="仿宋" w:hAnsi="仿宋" w:eastAsia="仿宋" w:cs="仿宋"/>
                <w:sz w:val="32"/>
                <w:szCs w:val="32"/>
              </w:rPr>
            </w:pPr>
            <w:r>
              <w:rPr>
                <w:rFonts w:hint="eastAsia" w:ascii="仿宋" w:hAnsi="仿宋" w:eastAsia="仿宋" w:cs="仿宋"/>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1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产品类别</w:t>
            </w:r>
          </w:p>
        </w:tc>
        <w:tc>
          <w:tcPr>
            <w:tcW w:w="5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16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lang w:val="en-US" w:eastAsia="zh-CN"/>
              </w:rPr>
              <w:t>企业基本</w:t>
            </w:r>
            <w:r>
              <w:rPr>
                <w:rFonts w:hint="eastAsia" w:ascii="仿宋" w:hAnsi="仿宋" w:eastAsia="仿宋" w:cs="仿宋"/>
                <w:sz w:val="32"/>
                <w:szCs w:val="32"/>
              </w:rPr>
              <w:t>信息</w:t>
            </w:r>
          </w:p>
        </w:tc>
        <w:tc>
          <w:tcPr>
            <w:tcW w:w="20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单位名称</w:t>
            </w:r>
          </w:p>
        </w:tc>
        <w:tc>
          <w:tcPr>
            <w:tcW w:w="39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1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 w:hAnsi="仿宋" w:eastAsia="仿宋" w:cs="仿宋"/>
                <w:sz w:val="32"/>
                <w:szCs w:val="32"/>
              </w:rPr>
            </w:pPr>
          </w:p>
        </w:tc>
        <w:tc>
          <w:tcPr>
            <w:tcW w:w="20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地    址</w:t>
            </w:r>
          </w:p>
        </w:tc>
        <w:tc>
          <w:tcPr>
            <w:tcW w:w="39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1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 w:hAnsi="仿宋" w:eastAsia="仿宋" w:cs="仿宋"/>
                <w:sz w:val="32"/>
                <w:szCs w:val="32"/>
              </w:rPr>
            </w:pPr>
          </w:p>
        </w:tc>
        <w:tc>
          <w:tcPr>
            <w:tcW w:w="20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联 系 人</w:t>
            </w:r>
          </w:p>
        </w:tc>
        <w:tc>
          <w:tcPr>
            <w:tcW w:w="39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 w:hAnsi="仿宋" w:eastAsia="仿宋" w:cs="仿宋"/>
                <w:sz w:val="32"/>
                <w:szCs w:val="32"/>
              </w:rPr>
            </w:pPr>
          </w:p>
        </w:tc>
        <w:tc>
          <w:tcPr>
            <w:tcW w:w="20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电    话</w:t>
            </w:r>
          </w:p>
        </w:tc>
        <w:tc>
          <w:tcPr>
            <w:tcW w:w="39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 w:hAnsi="仿宋" w:eastAsia="仿宋" w:cs="仿宋"/>
                <w:sz w:val="32"/>
                <w:szCs w:val="32"/>
              </w:rPr>
            </w:pPr>
          </w:p>
        </w:tc>
        <w:tc>
          <w:tcPr>
            <w:tcW w:w="20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传    真</w:t>
            </w:r>
          </w:p>
        </w:tc>
        <w:tc>
          <w:tcPr>
            <w:tcW w:w="39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60" w:type="dxa"/>
            <w:vMerge w:val="continue"/>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rPr>
                <w:rFonts w:hint="eastAsia" w:ascii="仿宋" w:hAnsi="仿宋" w:eastAsia="仿宋" w:cs="仿宋"/>
                <w:sz w:val="32"/>
                <w:szCs w:val="32"/>
              </w:rPr>
            </w:pPr>
          </w:p>
        </w:tc>
        <w:tc>
          <w:tcPr>
            <w:tcW w:w="2003"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电子邮箱</w:t>
            </w:r>
          </w:p>
        </w:tc>
        <w:tc>
          <w:tcPr>
            <w:tcW w:w="3937"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2160"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产品的</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地名文化</w:t>
            </w:r>
          </w:p>
        </w:tc>
        <w:tc>
          <w:tcPr>
            <w:tcW w:w="5940" w:type="dxa"/>
            <w:gridSpan w:val="2"/>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160"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产品特点</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及相关信息</w:t>
            </w:r>
          </w:p>
        </w:tc>
        <w:tc>
          <w:tcPr>
            <w:tcW w:w="594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280" w:firstLineChars="400"/>
              <w:jc w:val="both"/>
              <w:rPr>
                <w:rFonts w:hint="eastAsia" w:ascii="仿宋" w:hAnsi="仿宋" w:eastAsia="仿宋" w:cs="仿宋"/>
                <w:sz w:val="32"/>
                <w:szCs w:val="32"/>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仿宋" w:hAnsi="仿宋" w:eastAsia="仿宋" w:cs="仿宋"/>
          <w:b w:val="0"/>
          <w:bCs w:val="0"/>
          <w:i w:val="0"/>
          <w:iCs w:val="0"/>
          <w:caps w:val="0"/>
          <w:color w:val="333333"/>
          <w:spacing w:val="0"/>
          <w:sz w:val="30"/>
          <w:szCs w:val="30"/>
          <w:shd w:val="clear" w:fill="FFFFFF"/>
          <w:lang w:val="en-US" w:eastAsia="zh-CN"/>
        </w:rPr>
      </w:pPr>
      <w:r>
        <w:rPr>
          <w:rFonts w:hint="eastAsia" w:ascii="仿宋" w:hAnsi="仿宋" w:eastAsia="仿宋" w:cs="仿宋"/>
          <w:b/>
          <w:bCs/>
          <w:i w:val="0"/>
          <w:iCs w:val="0"/>
          <w:caps w:val="0"/>
          <w:color w:val="333333"/>
          <w:spacing w:val="0"/>
          <w:sz w:val="30"/>
          <w:szCs w:val="30"/>
          <w:shd w:val="clear" w:fill="FFFFFF"/>
          <w:lang w:val="en-US" w:eastAsia="zh-CN"/>
        </w:rPr>
        <w:t>备注：</w:t>
      </w:r>
      <w:r>
        <w:rPr>
          <w:rFonts w:hint="eastAsia" w:ascii="仿宋" w:hAnsi="仿宋" w:eastAsia="仿宋" w:cs="仿宋"/>
          <w:b w:val="0"/>
          <w:bCs w:val="0"/>
          <w:i w:val="0"/>
          <w:iCs w:val="0"/>
          <w:caps w:val="0"/>
          <w:color w:val="333333"/>
          <w:spacing w:val="0"/>
          <w:sz w:val="30"/>
          <w:szCs w:val="30"/>
          <w:shd w:val="clear" w:fill="FFFFFF"/>
          <w:lang w:val="en-US" w:eastAsia="zh-CN"/>
        </w:rPr>
        <w:t>1.属于中欧互认产品的，在产品名称后注明；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00" w:firstLineChars="300"/>
        <w:jc w:val="both"/>
        <w:rPr>
          <w:rFonts w:hint="default" w:ascii="仿宋" w:hAnsi="仿宋" w:eastAsia="仿宋" w:cs="仿宋"/>
          <w:b w:val="0"/>
          <w:bCs w:val="0"/>
          <w:i w:val="0"/>
          <w:iCs w:val="0"/>
          <w:caps w:val="0"/>
          <w:color w:val="333333"/>
          <w:spacing w:val="0"/>
          <w:sz w:val="30"/>
          <w:szCs w:val="30"/>
          <w:shd w:val="clear" w:fill="FFFFFF"/>
          <w:lang w:val="en-US" w:eastAsia="zh-CN"/>
        </w:rPr>
      </w:pPr>
      <w:r>
        <w:rPr>
          <w:rFonts w:hint="eastAsia" w:ascii="仿宋" w:hAnsi="仿宋" w:eastAsia="仿宋" w:cs="仿宋"/>
          <w:b w:val="0"/>
          <w:bCs w:val="0"/>
          <w:i w:val="0"/>
          <w:iCs w:val="0"/>
          <w:caps w:val="0"/>
          <w:color w:val="333333"/>
          <w:spacing w:val="0"/>
          <w:sz w:val="30"/>
          <w:szCs w:val="30"/>
          <w:shd w:val="clear" w:fill="FFFFFF"/>
          <w:lang w:val="en-US" w:eastAsia="zh-CN"/>
        </w:rPr>
        <w:t>2.有证书图片、认定目录地址的应上传；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仿宋" w:hAnsi="仿宋" w:eastAsia="仿宋" w:cs="仿宋"/>
          <w:b w:val="0"/>
          <w:bCs w:val="0"/>
          <w:i w:val="0"/>
          <w:iCs w:val="0"/>
          <w:caps w:val="0"/>
          <w:color w:val="333333"/>
          <w:spacing w:val="0"/>
          <w:sz w:val="30"/>
          <w:szCs w:val="30"/>
          <w:shd w:val="clear" w:fill="FFFFFF"/>
          <w:lang w:val="en-US" w:eastAsia="zh-CN"/>
        </w:rPr>
      </w:pPr>
      <w:r>
        <w:rPr>
          <w:rFonts w:hint="eastAsia" w:ascii="仿宋" w:hAnsi="仿宋" w:eastAsia="仿宋" w:cs="仿宋"/>
          <w:b w:val="0"/>
          <w:bCs w:val="0"/>
          <w:i w:val="0"/>
          <w:iCs w:val="0"/>
          <w:caps w:val="0"/>
          <w:color w:val="333333"/>
          <w:spacing w:val="0"/>
          <w:sz w:val="30"/>
          <w:szCs w:val="30"/>
          <w:shd w:val="clear" w:fill="FFFFFF"/>
          <w:lang w:val="en-US" w:eastAsia="zh-CN"/>
        </w:rPr>
        <w:t xml:space="preserve">      3.工艺流程</w:t>
      </w:r>
      <w:r>
        <w:rPr>
          <w:rFonts w:hint="eastAsia" w:ascii="仿宋" w:hAnsi="仿宋" w:eastAsia="仿宋" w:cs="仿宋"/>
          <w:b w:val="0"/>
          <w:bCs w:val="0"/>
          <w:i w:val="0"/>
          <w:iCs w:val="0"/>
          <w:caps w:val="0"/>
          <w:color w:val="333333"/>
          <w:spacing w:val="0"/>
          <w:sz w:val="30"/>
          <w:szCs w:val="30"/>
          <w:shd w:val="clear" w:fill="FFFFFF"/>
          <w:lang w:val="en-US" w:eastAsia="zh-CN"/>
        </w:rPr>
        <w:t>介绍</w:t>
      </w:r>
      <w:r>
        <w:rPr>
          <w:rFonts w:hint="eastAsia" w:ascii="仿宋" w:hAnsi="仿宋" w:eastAsia="仿宋" w:cs="仿宋"/>
          <w:b w:val="0"/>
          <w:bCs w:val="0"/>
          <w:i w:val="0"/>
          <w:iCs w:val="0"/>
          <w:caps w:val="0"/>
          <w:color w:val="333333"/>
          <w:spacing w:val="0"/>
          <w:sz w:val="30"/>
          <w:szCs w:val="30"/>
          <w:shd w:val="clear" w:fill="FFFFFF"/>
          <w:lang w:val="en-US" w:eastAsia="zh-CN"/>
        </w:rPr>
        <w:t>、产地1-3点位全景图、产品或企业图标应上传。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仿宋" w:hAnsi="仿宋" w:eastAsia="仿宋" w:cs="仿宋"/>
          <w:b w:val="0"/>
          <w:bCs w:val="0"/>
          <w:i w:val="0"/>
          <w:iCs w:val="0"/>
          <w:caps w:val="0"/>
          <w:color w:val="333333"/>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i w:val="0"/>
          <w:iCs w:val="0"/>
          <w:caps w:val="0"/>
          <w:color w:val="333333"/>
          <w:spacing w:val="0"/>
          <w:sz w:val="36"/>
          <w:szCs w:val="36"/>
          <w:shd w:val="clear" w:fill="FFFFFF"/>
          <w:lang w:val="en-US" w:eastAsia="zh-CN"/>
        </w:rPr>
      </w:pPr>
      <w:r>
        <w:rPr>
          <w:rFonts w:hint="eastAsia" w:asciiTheme="majorEastAsia" w:hAnsiTheme="majorEastAsia" w:eastAsiaTheme="majorEastAsia" w:cstheme="majorEastAsia"/>
          <w:b/>
          <w:bCs/>
          <w:i w:val="0"/>
          <w:iCs w:val="0"/>
          <w:caps w:val="0"/>
          <w:color w:val="333333"/>
          <w:spacing w:val="0"/>
          <w:sz w:val="36"/>
          <w:szCs w:val="36"/>
          <w:shd w:val="clear" w:fill="FFFFFF"/>
        </w:rPr>
        <w:t>地理标志产品</w:t>
      </w:r>
      <w:r>
        <w:rPr>
          <w:rFonts w:hint="eastAsia" w:asciiTheme="majorEastAsia" w:hAnsiTheme="majorEastAsia" w:eastAsiaTheme="majorEastAsia" w:cstheme="majorEastAsia"/>
          <w:b/>
          <w:bCs/>
          <w:i w:val="0"/>
          <w:iCs w:val="0"/>
          <w:caps w:val="0"/>
          <w:color w:val="333333"/>
          <w:spacing w:val="0"/>
          <w:sz w:val="36"/>
          <w:szCs w:val="36"/>
          <w:shd w:val="clear" w:fill="FFFFFF"/>
          <w:lang w:val="en-US" w:eastAsia="zh-CN"/>
        </w:rPr>
        <w:t>企业登录中国地名网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i w:val="0"/>
          <w:iCs w:val="0"/>
          <w:caps w:val="0"/>
          <w:color w:val="333333"/>
          <w:spacing w:val="0"/>
          <w:sz w:val="36"/>
          <w:szCs w:val="36"/>
        </w:rPr>
      </w:pPr>
      <w:r>
        <w:rPr>
          <w:rFonts w:hint="eastAsia" w:asciiTheme="majorEastAsia" w:hAnsiTheme="majorEastAsia" w:eastAsiaTheme="majorEastAsia" w:cstheme="majorEastAsia"/>
          <w:b/>
          <w:bCs/>
          <w:i w:val="0"/>
          <w:iCs w:val="0"/>
          <w:caps w:val="0"/>
          <w:color w:val="333333"/>
          <w:spacing w:val="0"/>
          <w:sz w:val="36"/>
          <w:szCs w:val="36"/>
          <w:shd w:val="clear" w:fill="FFFFFF"/>
        </w:rPr>
        <w:t>填报说明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56" w:firstLineChars="200"/>
        <w:jc w:val="both"/>
        <w:rPr>
          <w:rFonts w:hint="default" w:ascii="Times New Roman" w:hAnsi="Times New Roman" w:cs="Times New Roman"/>
          <w:i w:val="0"/>
          <w:iCs w:val="0"/>
          <w:caps w:val="0"/>
          <w:color w:val="333333"/>
          <w:spacing w:val="0"/>
          <w:sz w:val="21"/>
          <w:szCs w:val="21"/>
        </w:rPr>
      </w:pPr>
      <w:bookmarkStart w:id="0" w:name="_GoBack"/>
      <w:bookmarkEnd w:id="0"/>
      <w:r>
        <w:rPr>
          <w:rFonts w:hint="eastAsia" w:ascii="仿宋" w:hAnsi="仿宋" w:eastAsia="仿宋" w:cs="仿宋"/>
          <w:i w:val="0"/>
          <w:iCs w:val="0"/>
          <w:caps w:val="0"/>
          <w:color w:val="333333"/>
          <w:spacing w:val="4"/>
          <w:sz w:val="32"/>
          <w:szCs w:val="32"/>
          <w:shd w:val="clear" w:fill="FFFFFF"/>
        </w:rPr>
        <w:t>地理标志产品</w:t>
      </w:r>
      <w:r>
        <w:rPr>
          <w:rFonts w:hint="eastAsia" w:ascii="仿宋" w:hAnsi="仿宋" w:eastAsia="仿宋" w:cs="仿宋"/>
          <w:i w:val="0"/>
          <w:iCs w:val="0"/>
          <w:caps w:val="0"/>
          <w:color w:val="333333"/>
          <w:spacing w:val="4"/>
          <w:sz w:val="32"/>
          <w:szCs w:val="32"/>
          <w:shd w:val="clear" w:fill="FFFFFF"/>
          <w:lang w:val="en-US" w:eastAsia="zh-CN"/>
        </w:rPr>
        <w:t>企业可以在线填报，</w:t>
      </w:r>
      <w:r>
        <w:rPr>
          <w:rFonts w:hint="eastAsia" w:ascii="仿宋" w:hAnsi="仿宋" w:eastAsia="仿宋" w:cs="仿宋"/>
          <w:i w:val="0"/>
          <w:iCs w:val="0"/>
          <w:caps w:val="0"/>
          <w:color w:val="333333"/>
          <w:spacing w:val="4"/>
          <w:sz w:val="32"/>
          <w:szCs w:val="32"/>
          <w:shd w:val="clear" w:fill="FFFFFF"/>
        </w:rPr>
        <w:t>同时</w:t>
      </w:r>
      <w:r>
        <w:rPr>
          <w:rFonts w:hint="eastAsia" w:ascii="仿宋" w:hAnsi="仿宋" w:eastAsia="仿宋" w:cs="仿宋"/>
          <w:i w:val="0"/>
          <w:iCs w:val="0"/>
          <w:caps w:val="0"/>
          <w:color w:val="333333"/>
          <w:spacing w:val="4"/>
          <w:sz w:val="32"/>
          <w:szCs w:val="32"/>
          <w:shd w:val="clear" w:fill="FFFFFF"/>
          <w:lang w:val="en-US" w:eastAsia="zh-CN"/>
        </w:rPr>
        <w:t>也可以将电子申请表以信函的方式报送民政部地名研究所地名信息系统研究室</w:t>
      </w:r>
      <w:r>
        <w:rPr>
          <w:rFonts w:hint="eastAsia" w:ascii="仿宋" w:hAnsi="仿宋" w:eastAsia="仿宋" w:cs="仿宋"/>
          <w:i w:val="0"/>
          <w:iCs w:val="0"/>
          <w:caps w:val="0"/>
          <w:color w:val="333333"/>
          <w:spacing w:val="4"/>
          <w:sz w:val="32"/>
          <w:szCs w:val="32"/>
          <w:shd w:val="clear" w:fill="FFFFFF"/>
        </w:rPr>
        <w:t>（邮政地址：北京市</w:t>
      </w:r>
      <w:r>
        <w:rPr>
          <w:rFonts w:hint="eastAsia" w:ascii="仿宋" w:hAnsi="仿宋" w:eastAsia="仿宋" w:cs="仿宋"/>
          <w:i w:val="0"/>
          <w:iCs w:val="0"/>
          <w:caps w:val="0"/>
          <w:color w:val="333333"/>
          <w:spacing w:val="4"/>
          <w:sz w:val="32"/>
          <w:szCs w:val="32"/>
          <w:shd w:val="clear" w:fill="FFFFFF"/>
          <w:lang w:val="en-US" w:eastAsia="zh-CN"/>
        </w:rPr>
        <w:t>西城区广安门南街48号中彩大厦4层 民政部地名研究所地名信息系统研究室</w:t>
      </w:r>
      <w:r>
        <w:rPr>
          <w:rFonts w:hint="eastAsia" w:ascii="仿宋" w:hAnsi="仿宋" w:eastAsia="仿宋" w:cs="仿宋"/>
          <w:i w:val="0"/>
          <w:iCs w:val="0"/>
          <w:caps w:val="0"/>
          <w:color w:val="333333"/>
          <w:spacing w:val="4"/>
          <w:sz w:val="32"/>
          <w:szCs w:val="32"/>
          <w:shd w:val="clear" w:fill="FFFFFF"/>
        </w:rPr>
        <w:t xml:space="preserve"> 邮编：1000</w:t>
      </w:r>
      <w:r>
        <w:rPr>
          <w:rFonts w:hint="eastAsia" w:ascii="仿宋" w:hAnsi="仿宋" w:eastAsia="仿宋" w:cs="仿宋"/>
          <w:i w:val="0"/>
          <w:iCs w:val="0"/>
          <w:caps w:val="0"/>
          <w:color w:val="333333"/>
          <w:spacing w:val="4"/>
          <w:sz w:val="32"/>
          <w:szCs w:val="32"/>
          <w:shd w:val="clear" w:fill="FFFFFF"/>
          <w:lang w:val="en-US" w:eastAsia="zh-CN"/>
        </w:rPr>
        <w:t>54</w:t>
      </w:r>
      <w:r>
        <w:rPr>
          <w:rFonts w:hint="eastAsia" w:ascii="仿宋" w:hAnsi="仿宋" w:eastAsia="仿宋" w:cs="仿宋"/>
          <w:i w:val="0"/>
          <w:iCs w:val="0"/>
          <w:caps w:val="0"/>
          <w:color w:val="333333"/>
          <w:spacing w:val="4"/>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4"/>
        <w:jc w:val="both"/>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color w:val="333333"/>
          <w:spacing w:val="0"/>
          <w:sz w:val="32"/>
          <w:szCs w:val="32"/>
          <w:shd w:val="clear" w:fill="FFFFFF"/>
        </w:rPr>
        <w:t>一、填写要求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40"/>
        <w:jc w:val="left"/>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32"/>
          <w:szCs w:val="32"/>
          <w:shd w:val="clear" w:fill="FFFFFF"/>
        </w:rPr>
        <w:t>1. 产品名称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40"/>
        <w:jc w:val="left"/>
        <w:rPr>
          <w:rFonts w:hint="default" w:ascii="仿宋" w:hAnsi="仿宋" w:eastAsia="仿宋" w:cs="仿宋"/>
          <w:i w:val="0"/>
          <w:iCs w:val="0"/>
          <w:caps w:val="0"/>
          <w:color w:val="333333"/>
          <w:spacing w:val="4"/>
          <w:sz w:val="32"/>
          <w:szCs w:val="32"/>
          <w:shd w:val="clear" w:fill="FFFFFF"/>
          <w:lang w:val="en-US" w:eastAsia="zh-CN"/>
        </w:rPr>
      </w:pPr>
      <w:r>
        <w:rPr>
          <w:rFonts w:hint="eastAsia" w:ascii="仿宋" w:hAnsi="仿宋" w:eastAsia="仿宋" w:cs="仿宋"/>
          <w:i w:val="0"/>
          <w:iCs w:val="0"/>
          <w:caps w:val="0"/>
          <w:color w:val="333333"/>
          <w:spacing w:val="4"/>
          <w:sz w:val="32"/>
          <w:szCs w:val="32"/>
          <w:shd w:val="clear" w:fill="FFFFFF"/>
        </w:rPr>
        <w:t>地理标志</w:t>
      </w:r>
      <w:r>
        <w:rPr>
          <w:rFonts w:hint="eastAsia" w:ascii="仿宋" w:hAnsi="仿宋" w:eastAsia="仿宋" w:cs="仿宋"/>
          <w:i w:val="0"/>
          <w:iCs w:val="0"/>
          <w:caps w:val="0"/>
          <w:color w:val="333333"/>
          <w:spacing w:val="4"/>
          <w:sz w:val="32"/>
          <w:szCs w:val="32"/>
          <w:shd w:val="clear" w:fill="FFFFFF"/>
          <w:lang w:val="en-US" w:eastAsia="zh-CN"/>
        </w:rPr>
        <w:t>产品</w:t>
      </w:r>
      <w:r>
        <w:rPr>
          <w:rFonts w:hint="eastAsia" w:ascii="仿宋" w:hAnsi="仿宋" w:eastAsia="仿宋" w:cs="仿宋"/>
          <w:i w:val="0"/>
          <w:iCs w:val="0"/>
          <w:caps w:val="0"/>
          <w:color w:val="333333"/>
          <w:spacing w:val="4"/>
          <w:sz w:val="32"/>
          <w:szCs w:val="32"/>
          <w:shd w:val="clear" w:fill="FFFFFF"/>
        </w:rPr>
        <w:t>名称</w:t>
      </w:r>
      <w:r>
        <w:rPr>
          <w:rFonts w:hint="eastAsia" w:ascii="仿宋" w:hAnsi="仿宋" w:eastAsia="仿宋" w:cs="仿宋"/>
          <w:i w:val="0"/>
          <w:iCs w:val="0"/>
          <w:caps w:val="0"/>
          <w:color w:val="333333"/>
          <w:spacing w:val="4"/>
          <w:sz w:val="32"/>
          <w:szCs w:val="32"/>
          <w:shd w:val="clear" w:fill="FFFFFF"/>
          <w:lang w:val="en-US" w:eastAsia="zh-CN"/>
        </w:rPr>
        <w:t>特指国家或当地政府认可的并在工商部门登记注册的名称。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40"/>
        <w:jc w:val="left"/>
        <w:rPr>
          <w:rFonts w:hint="default" w:ascii="宋体" w:hAnsi="宋体" w:eastAsia="楷体" w:cs="宋体"/>
          <w:i w:val="0"/>
          <w:iCs w:val="0"/>
          <w:caps w:val="0"/>
          <w:color w:val="333333"/>
          <w:spacing w:val="0"/>
          <w:sz w:val="24"/>
          <w:szCs w:val="24"/>
          <w:lang w:val="en-US" w:eastAsia="zh-CN"/>
        </w:rPr>
      </w:pPr>
      <w:r>
        <w:rPr>
          <w:rFonts w:hint="eastAsia" w:ascii="楷体" w:hAnsi="楷体" w:eastAsia="楷体" w:cs="楷体"/>
          <w:i w:val="0"/>
          <w:iCs w:val="0"/>
          <w:caps w:val="0"/>
          <w:color w:val="333333"/>
          <w:spacing w:val="0"/>
          <w:sz w:val="32"/>
          <w:szCs w:val="32"/>
          <w:shd w:val="clear" w:fill="FFFFFF"/>
        </w:rPr>
        <w:t xml:space="preserve">2. </w:t>
      </w:r>
      <w:r>
        <w:rPr>
          <w:rFonts w:hint="eastAsia" w:ascii="楷体" w:hAnsi="楷体" w:eastAsia="楷体" w:cs="楷体"/>
          <w:i w:val="0"/>
          <w:iCs w:val="0"/>
          <w:caps w:val="0"/>
          <w:color w:val="333333"/>
          <w:spacing w:val="0"/>
          <w:sz w:val="32"/>
          <w:szCs w:val="32"/>
          <w:shd w:val="clear" w:fill="FFFFFF"/>
          <w:lang w:val="en-US" w:eastAsia="zh-CN"/>
        </w:rPr>
        <w:t>产品类别</w:t>
      </w:r>
    </w:p>
    <w:p>
      <w:pPr>
        <w:keepNext w:val="0"/>
        <w:keepLines w:val="0"/>
        <w:widowControl w:val="0"/>
        <w:suppressLineNumbers w:val="0"/>
        <w:spacing w:before="0" w:beforeAutospacing="0" w:after="0" w:afterAutospacing="0"/>
        <w:ind w:left="0" w:right="0" w:firstLine="640"/>
        <w:jc w:val="both"/>
        <w:rPr>
          <w:rFonts w:hint="default" w:ascii="Times New Roman" w:hAnsi="Times New Roman" w:cs="Times New Roman"/>
          <w:i w:val="0"/>
          <w:iCs w:val="0"/>
          <w:caps w:val="0"/>
          <w:color w:val="333333"/>
          <w:spacing w:val="0"/>
          <w:sz w:val="21"/>
          <w:szCs w:val="21"/>
          <w:lang w:val="en-US"/>
        </w:rPr>
      </w:pPr>
      <w:r>
        <w:rPr>
          <w:rFonts w:hint="eastAsia" w:ascii="仿宋" w:hAnsi="仿宋" w:eastAsia="仿宋" w:cs="仿宋"/>
          <w:i w:val="0"/>
          <w:iCs w:val="0"/>
          <w:caps w:val="0"/>
          <w:color w:val="333333"/>
          <w:spacing w:val="0"/>
          <w:sz w:val="32"/>
          <w:szCs w:val="32"/>
          <w:shd w:val="clear" w:fill="FFFFFF"/>
          <w:lang w:val="en-US" w:eastAsia="zh-CN"/>
        </w:rPr>
        <w:t>地理标志产品类别按照国家与当地政府认定的产品类别填写，如：</w:t>
      </w:r>
      <w:r>
        <w:rPr>
          <w:rFonts w:hint="eastAsia" w:ascii="仿宋" w:hAnsi="仿宋" w:eastAsia="仿宋" w:cs="仿宋"/>
          <w:kern w:val="2"/>
          <w:sz w:val="32"/>
          <w:szCs w:val="32"/>
          <w:lang w:val="en-US" w:eastAsia="zh-CN" w:bidi="ar"/>
        </w:rPr>
        <w:t>水果类、茶类、酒水类等。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40"/>
        <w:jc w:val="left"/>
        <w:rPr>
          <w:rFonts w:hint="default" w:ascii="宋体" w:hAnsi="宋体" w:eastAsia="楷体" w:cs="宋体"/>
          <w:i w:val="0"/>
          <w:iCs w:val="0"/>
          <w:caps w:val="0"/>
          <w:color w:val="333333"/>
          <w:spacing w:val="0"/>
          <w:sz w:val="24"/>
          <w:szCs w:val="24"/>
          <w:lang w:val="en-US" w:eastAsia="zh-CN"/>
        </w:rPr>
      </w:pPr>
      <w:r>
        <w:rPr>
          <w:rFonts w:hint="eastAsia" w:ascii="楷体" w:hAnsi="楷体" w:eastAsia="楷体" w:cs="楷体"/>
          <w:i w:val="0"/>
          <w:iCs w:val="0"/>
          <w:caps w:val="0"/>
          <w:color w:val="333333"/>
          <w:spacing w:val="0"/>
          <w:sz w:val="32"/>
          <w:szCs w:val="32"/>
          <w:shd w:val="clear" w:fill="FFFFFF"/>
        </w:rPr>
        <w:t>3. </w:t>
      </w:r>
      <w:r>
        <w:rPr>
          <w:rFonts w:hint="eastAsia" w:ascii="楷体" w:hAnsi="楷体" w:eastAsia="楷体" w:cs="楷体"/>
          <w:i w:val="0"/>
          <w:iCs w:val="0"/>
          <w:caps w:val="0"/>
          <w:color w:val="333333"/>
          <w:spacing w:val="0"/>
          <w:sz w:val="32"/>
          <w:szCs w:val="32"/>
          <w:shd w:val="clear" w:fill="FFFFFF"/>
          <w:lang w:val="en-US" w:eastAsia="zh-CN"/>
        </w:rPr>
        <w:t>产品的地名文化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jc w:val="both"/>
        <w:rPr>
          <w:rFonts w:hint="default" w:ascii="仿宋" w:hAnsi="仿宋" w:eastAsia="仿宋" w:cs="仿宋"/>
          <w:i w:val="0"/>
          <w:iCs w:val="0"/>
          <w:caps w:val="0"/>
          <w:color w:val="333333"/>
          <w:spacing w:val="4"/>
          <w:sz w:val="32"/>
          <w:szCs w:val="32"/>
          <w:shd w:val="clear" w:fill="FFFFFF"/>
          <w:lang w:val="en-US" w:eastAsia="zh-CN"/>
        </w:rPr>
      </w:pPr>
      <w:r>
        <w:rPr>
          <w:rFonts w:hint="eastAsia" w:ascii="仿宋" w:hAnsi="仿宋" w:eastAsia="仿宋" w:cs="仿宋"/>
          <w:i w:val="0"/>
          <w:iCs w:val="0"/>
          <w:caps w:val="0"/>
          <w:color w:val="333333"/>
          <w:spacing w:val="4"/>
          <w:sz w:val="32"/>
          <w:szCs w:val="32"/>
          <w:shd w:val="clear" w:fill="FFFFFF"/>
          <w:lang w:val="en-US" w:eastAsia="zh-CN"/>
        </w:rPr>
        <w:t>地理标志产品的地名文化包括产品的文化溯源、地理特征、相关的传统风土人情等。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32"/>
          <w:szCs w:val="32"/>
          <w:shd w:val="clear" w:fill="FFFFFF"/>
          <w:lang w:val="en-US" w:eastAsia="zh-CN"/>
        </w:rPr>
        <w:t>4</w:t>
      </w:r>
      <w:r>
        <w:rPr>
          <w:rFonts w:hint="eastAsia" w:ascii="楷体" w:hAnsi="楷体" w:eastAsia="楷体" w:cs="楷体"/>
          <w:i w:val="0"/>
          <w:iCs w:val="0"/>
          <w:caps w:val="0"/>
          <w:color w:val="333333"/>
          <w:spacing w:val="0"/>
          <w:sz w:val="32"/>
          <w:szCs w:val="32"/>
          <w:shd w:val="clear" w:fill="FFFFFF"/>
        </w:rPr>
        <w:t xml:space="preserve">. </w:t>
      </w:r>
      <w:r>
        <w:rPr>
          <w:rFonts w:hint="eastAsia" w:ascii="楷体" w:hAnsi="楷体" w:eastAsia="楷体" w:cs="楷体"/>
          <w:i w:val="0"/>
          <w:iCs w:val="0"/>
          <w:caps w:val="0"/>
          <w:color w:val="333333"/>
          <w:spacing w:val="0"/>
          <w:sz w:val="32"/>
          <w:szCs w:val="32"/>
          <w:shd w:val="clear" w:fill="FFFFFF"/>
          <w:lang w:val="en-US" w:eastAsia="zh-CN"/>
        </w:rPr>
        <w:t>企业基本</w:t>
      </w:r>
      <w:r>
        <w:rPr>
          <w:rFonts w:hint="eastAsia" w:ascii="楷体" w:hAnsi="楷体" w:eastAsia="楷体" w:cs="楷体"/>
          <w:i w:val="0"/>
          <w:iCs w:val="0"/>
          <w:caps w:val="0"/>
          <w:color w:val="333333"/>
          <w:spacing w:val="0"/>
          <w:sz w:val="32"/>
          <w:szCs w:val="32"/>
          <w:shd w:val="clear" w:fill="FFFFFF"/>
        </w:rPr>
        <w:t>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4"/>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填写</w:t>
      </w:r>
      <w:r>
        <w:rPr>
          <w:rFonts w:hint="eastAsia" w:ascii="仿宋" w:hAnsi="仿宋" w:eastAsia="仿宋" w:cs="仿宋"/>
          <w:i w:val="0"/>
          <w:iCs w:val="0"/>
          <w:caps w:val="0"/>
          <w:color w:val="333333"/>
          <w:spacing w:val="0"/>
          <w:sz w:val="32"/>
          <w:szCs w:val="32"/>
          <w:shd w:val="clear" w:fill="FFFFFF"/>
          <w:lang w:val="en-US" w:eastAsia="zh-CN"/>
        </w:rPr>
        <w:t>企业</w:t>
      </w:r>
      <w:r>
        <w:rPr>
          <w:rFonts w:hint="eastAsia" w:ascii="仿宋" w:hAnsi="仿宋" w:eastAsia="仿宋" w:cs="仿宋"/>
          <w:i w:val="0"/>
          <w:iCs w:val="0"/>
          <w:caps w:val="0"/>
          <w:color w:val="333333"/>
          <w:spacing w:val="0"/>
          <w:sz w:val="32"/>
          <w:szCs w:val="32"/>
          <w:shd w:val="clear" w:fill="FFFFFF"/>
        </w:rPr>
        <w:t>名称、地址、联系人、电话、传真、电子邮箱等，信息填报需真实、准确。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both"/>
        <w:rPr>
          <w:rFonts w:hint="default" w:ascii="宋体" w:hAnsi="宋体" w:eastAsia="楷体" w:cs="宋体"/>
          <w:i w:val="0"/>
          <w:iCs w:val="0"/>
          <w:caps w:val="0"/>
          <w:color w:val="333333"/>
          <w:spacing w:val="0"/>
          <w:sz w:val="24"/>
          <w:szCs w:val="24"/>
          <w:lang w:val="en-US" w:eastAsia="zh-CN"/>
        </w:rPr>
      </w:pPr>
      <w:r>
        <w:rPr>
          <w:rFonts w:hint="eastAsia" w:ascii="楷体" w:hAnsi="楷体" w:eastAsia="楷体" w:cs="楷体"/>
          <w:i w:val="0"/>
          <w:iCs w:val="0"/>
          <w:caps w:val="0"/>
          <w:color w:val="333333"/>
          <w:spacing w:val="0"/>
          <w:sz w:val="32"/>
          <w:szCs w:val="32"/>
          <w:shd w:val="clear" w:fill="FFFFFF"/>
          <w:lang w:val="en-US" w:eastAsia="zh-CN"/>
        </w:rPr>
        <w:t>5</w:t>
      </w:r>
      <w:r>
        <w:rPr>
          <w:rFonts w:hint="eastAsia" w:ascii="楷体" w:hAnsi="楷体" w:eastAsia="楷体" w:cs="楷体"/>
          <w:i w:val="0"/>
          <w:iCs w:val="0"/>
          <w:caps w:val="0"/>
          <w:color w:val="333333"/>
          <w:spacing w:val="0"/>
          <w:sz w:val="32"/>
          <w:szCs w:val="32"/>
          <w:shd w:val="clear" w:fill="FFFFFF"/>
        </w:rPr>
        <w:t>．</w:t>
      </w:r>
      <w:r>
        <w:rPr>
          <w:rFonts w:hint="eastAsia" w:ascii="楷体" w:hAnsi="楷体" w:eastAsia="楷体" w:cs="楷体"/>
          <w:i w:val="0"/>
          <w:iCs w:val="0"/>
          <w:caps w:val="0"/>
          <w:color w:val="333333"/>
          <w:spacing w:val="0"/>
          <w:sz w:val="32"/>
          <w:szCs w:val="32"/>
          <w:shd w:val="clear" w:fill="FFFFFF"/>
          <w:lang w:val="en-US" w:eastAsia="zh-CN"/>
        </w:rPr>
        <w:t>产品的相关信息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4"/>
        <w:jc w:val="both"/>
        <w:rPr>
          <w:rFonts w:hint="default" w:ascii="Times New Roman" w:hAnsi="Times New Roman" w:cs="Times New Roman"/>
          <w:i w:val="0"/>
          <w:iCs w:val="0"/>
          <w:caps w:val="0"/>
          <w:color w:val="333333"/>
          <w:spacing w:val="0"/>
          <w:sz w:val="21"/>
          <w:szCs w:val="21"/>
          <w:lang w:val="en-US"/>
        </w:rPr>
      </w:pPr>
      <w:r>
        <w:rPr>
          <w:rFonts w:hint="eastAsia" w:ascii="仿宋" w:hAnsi="仿宋" w:eastAsia="仿宋" w:cs="仿宋"/>
          <w:i w:val="0"/>
          <w:iCs w:val="0"/>
          <w:caps w:val="0"/>
          <w:color w:val="333333"/>
          <w:spacing w:val="0"/>
          <w:sz w:val="32"/>
          <w:szCs w:val="32"/>
          <w:shd w:val="clear" w:fill="FFFFFF"/>
          <w:lang w:val="en-US" w:eastAsia="zh-CN"/>
        </w:rPr>
        <w:t>地理标志产品的技术标准、所获荣誉、宣传用的图文和小视频等。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YjNlYzY2NGRjYTdmZTc3OWVlMDYwMDU3NTNhMzAifQ=="/>
  </w:docVars>
  <w:rsids>
    <w:rsidRoot w:val="0E691A4A"/>
    <w:rsid w:val="03AE1C89"/>
    <w:rsid w:val="0B710A91"/>
    <w:rsid w:val="0E691A4A"/>
    <w:rsid w:val="10CC380A"/>
    <w:rsid w:val="5E6E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444</Words>
  <Characters>454</Characters>
  <Lines>0</Lines>
  <Paragraphs>0</Paragraphs>
  <TotalTime>26</TotalTime>
  <ScaleCrop>false</ScaleCrop>
  <LinksUpToDate>false</LinksUpToDate>
  <CharactersWithSpaces>605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2023-01-09T00:40:00Z</dcterms:created>
  <dc:creator>行者</dc:creator>
  <cp:lastModifiedBy>行者</cp:lastModifiedBy>
  <cp:lastPrinted>2023-01-10T02:33:02Z</cp:lastPrinted>
  <dcterms:modified xsi:type="dcterms:W3CDTF">2023-01-10T03:04:40Z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B84ADBFDE37C4591941EC1EF3D314E08</vt:lpwstr>
  </property>
</Properties>
</file>